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0"/>
      </w:tblGrid>
      <w:tr w:rsidR="0084140C" w:rsidRPr="00B05FA5" w:rsidTr="009A1D81">
        <w:trPr>
          <w:trHeight w:val="429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:rsidR="0084140C" w:rsidRPr="00B05FA5" w:rsidRDefault="0084140C" w:rsidP="009A1D8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FICHA DE INSCRIÇÃO - </w:t>
            </w:r>
            <w:r w:rsidRPr="00B05FA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PREFEITURA</w:t>
            </w:r>
          </w:p>
        </w:tc>
      </w:tr>
      <w:tr w:rsidR="0084140C" w:rsidRPr="00B05FA5" w:rsidTr="009A1D81">
        <w:trPr>
          <w:trHeight w:val="429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:rsidR="0084140C" w:rsidRPr="00B05FA5" w:rsidRDefault="0084140C" w:rsidP="009A1D8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40C" w:rsidRPr="00B05FA5" w:rsidTr="009A1D81">
        <w:trPr>
          <w:trHeight w:val="6021"/>
        </w:trPr>
        <w:tc>
          <w:tcPr>
            <w:tcW w:w="8730" w:type="dxa"/>
            <w:tcBorders>
              <w:top w:val="nil"/>
              <w:left w:val="nil"/>
              <w:right w:val="nil"/>
            </w:tcBorders>
          </w:tcPr>
          <w:tbl>
            <w:tblPr>
              <w:tblpPr w:leftFromText="141" w:rightFromText="141" w:vertAnchor="text" w:horzAnchor="margin" w:tblpY="-7524"/>
              <w:tblOverlap w:val="never"/>
              <w:tblW w:w="85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0"/>
              <w:gridCol w:w="425"/>
              <w:gridCol w:w="2268"/>
              <w:gridCol w:w="1559"/>
              <w:gridCol w:w="2127"/>
            </w:tblGrid>
            <w:tr w:rsidR="0084140C" w:rsidTr="009A1D81">
              <w:trPr>
                <w:trHeight w:val="812"/>
              </w:trPr>
              <w:tc>
                <w:tcPr>
                  <w:tcW w:w="8529" w:type="dxa"/>
                  <w:gridSpan w:val="5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solid" w:color="FFFFFF" w:fill="auto"/>
                  <w:vAlign w:val="center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-29845</wp:posOffset>
                        </wp:positionV>
                        <wp:extent cx="897255" cy="504190"/>
                        <wp:effectExtent l="0" t="0" r="0" b="0"/>
                        <wp:wrapNone/>
                        <wp:docPr id="1" name="Imagem 1" descr="esultado de imagem para logo agev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8" descr="esultado de imagem para logo agev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30"/>
                      <w:szCs w:val="30"/>
                    </w:rPr>
                  </w:pPr>
                  <w:r w:rsidRPr="008807A2">
                    <w:rPr>
                      <w:rFonts w:ascii="Arial" w:hAnsi="Arial"/>
                      <w:b/>
                      <w:sz w:val="30"/>
                      <w:szCs w:val="30"/>
                    </w:rPr>
                    <w:t xml:space="preserve">       FICHA DE INSCRIÇÃO</w:t>
                  </w:r>
                </w:p>
              </w:tc>
            </w:tr>
            <w:tr w:rsidR="0084140C" w:rsidRPr="00092F57" w:rsidTr="009A1D81"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solid" w:color="808080" w:fill="auto"/>
                  <w:vAlign w:val="center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  <w:b/>
                      <w:color w:val="FFFFFF"/>
                    </w:rPr>
                  </w:pPr>
                  <w:r w:rsidRPr="008807A2">
                    <w:rPr>
                      <w:rFonts w:ascii="Arial" w:hAnsi="Arial"/>
                      <w:b/>
                      <w:color w:val="FFFFFF"/>
                    </w:rPr>
                    <w:t>1. DADOS DO MUNICÍPIO</w:t>
                  </w:r>
                </w:p>
              </w:tc>
            </w:tr>
            <w:tr w:rsidR="0084140C" w:rsidTr="009A1D81">
              <w:trPr>
                <w:trHeight w:val="681"/>
              </w:trPr>
              <w:tc>
                <w:tcPr>
                  <w:tcW w:w="4843" w:type="dxa"/>
                  <w:gridSpan w:val="3"/>
                  <w:tcBorders>
                    <w:top w:val="nil"/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Instituição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CNPJ</w:t>
                  </w:r>
                </w:p>
              </w:tc>
            </w:tr>
            <w:tr w:rsidR="0084140C" w:rsidTr="009A1D81">
              <w:tc>
                <w:tcPr>
                  <w:tcW w:w="6402" w:type="dxa"/>
                  <w:gridSpan w:val="4"/>
                  <w:tcBorders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 xml:space="preserve">Endereço </w:t>
                  </w:r>
                  <w:r w:rsidRPr="008807A2">
                    <w:rPr>
                      <w:rFonts w:ascii="Arial" w:hAnsi="Arial"/>
                      <w:sz w:val="18"/>
                    </w:rPr>
                    <w:t>(</w:t>
                  </w:r>
                  <w:r w:rsidRPr="008807A2">
                    <w:rPr>
                      <w:rFonts w:ascii="Arial" w:hAnsi="Arial"/>
                      <w:i/>
                      <w:sz w:val="18"/>
                    </w:rPr>
                    <w:t>logradouro, número e complemento</w:t>
                  </w:r>
                  <w:r w:rsidRPr="008807A2">
                    <w:rPr>
                      <w:rFonts w:ascii="Arial" w:hAnsi="Arial"/>
                      <w:sz w:val="18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Estado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c>
                <w:tcPr>
                  <w:tcW w:w="2575" w:type="dxa"/>
                  <w:gridSpan w:val="2"/>
                  <w:tcBorders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CEP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Telefone(s)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Fax</w:t>
                  </w:r>
                </w:p>
              </w:tc>
            </w:tr>
            <w:tr w:rsidR="0084140C" w:rsidTr="009A1D81">
              <w:tc>
                <w:tcPr>
                  <w:tcW w:w="8529" w:type="dxa"/>
                  <w:gridSpan w:val="5"/>
                  <w:tcBorders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E-mail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RPr="00C55121" w:rsidTr="009A1D81"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solid" w:color="7F7F7F" w:fill="auto"/>
                </w:tcPr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color w:val="FFFFFF"/>
                    </w:rPr>
                  </w:pPr>
                  <w:r w:rsidRPr="008807A2">
                    <w:rPr>
                      <w:rFonts w:ascii="Arial" w:hAnsi="Arial"/>
                      <w:color w:val="FFFFFF"/>
                    </w:rPr>
                    <w:t xml:space="preserve">2. DADOS DO REPRESENTANTE LEGAL 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color w:val="FFFFFF"/>
                    </w:rPr>
                  </w:pP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(</w:t>
                  </w:r>
                  <w:proofErr w:type="gramStart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atentar</w:t>
                  </w:r>
                  <w:proofErr w:type="gramEnd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-se para o envio de cópia da Carteira de Identidade e CPF do Representante Legal</w:t>
                  </w: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)</w:t>
                  </w:r>
                </w:p>
              </w:tc>
            </w:tr>
            <w:tr w:rsidR="0084140C" w:rsidTr="009A1D81">
              <w:tc>
                <w:tcPr>
                  <w:tcW w:w="4843" w:type="dxa"/>
                  <w:gridSpan w:val="3"/>
                  <w:tcBorders>
                    <w:top w:val="nil"/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Nome completo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CPF</w:t>
                  </w:r>
                </w:p>
              </w:tc>
            </w:tr>
            <w:tr w:rsidR="0084140C" w:rsidTr="009A1D81">
              <w:tc>
                <w:tcPr>
                  <w:tcW w:w="2150" w:type="dxa"/>
                  <w:tcBorders>
                    <w:top w:val="single" w:sz="4" w:space="0" w:color="auto"/>
                    <w:left w:val="single" w:sz="18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RG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Órgão Expedidor</w:t>
                  </w:r>
                </w:p>
              </w:tc>
              <w:tc>
                <w:tcPr>
                  <w:tcW w:w="3686" w:type="dxa"/>
                  <w:gridSpan w:val="2"/>
                  <w:tcBorders>
                    <w:bottom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E-mail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solid" w:color="7F7F7F" w:fill="auto"/>
                </w:tcPr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color w:val="FFFFFF"/>
                    </w:rPr>
                  </w:pPr>
                  <w:r w:rsidRPr="008807A2">
                    <w:rPr>
                      <w:rFonts w:ascii="Arial" w:hAnsi="Arial"/>
                      <w:color w:val="FFFFFF"/>
                    </w:rPr>
                    <w:t>3. DADOS DO REPRESENTANTE MUNICIPAL (SERVIDOR DE CARREIRA)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color w:val="FFFFFF"/>
                    </w:rPr>
                  </w:pPr>
                  <w:r w:rsidRPr="008807A2">
                    <w:rPr>
                      <w:rFonts w:ascii="Arial" w:hAnsi="Arial"/>
                      <w:color w:val="FFFFFF"/>
                      <w:sz w:val="20"/>
                    </w:rPr>
                    <w:t>(</w:t>
                  </w:r>
                  <w:proofErr w:type="gramStart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atentar</w:t>
                  </w:r>
                  <w:proofErr w:type="gramEnd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-se para o envio de comprovante de vínculo do representante com o município e de atuação na área de educação ambiental</w:t>
                  </w: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)</w:t>
                  </w:r>
                </w:p>
              </w:tc>
            </w:tr>
            <w:tr w:rsidR="0084140C" w:rsidTr="009A1D81">
              <w:tc>
                <w:tcPr>
                  <w:tcW w:w="4843" w:type="dxa"/>
                  <w:gridSpan w:val="3"/>
                  <w:tcBorders>
                    <w:top w:val="nil"/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Nome completo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Cargo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c>
                <w:tcPr>
                  <w:tcW w:w="4843" w:type="dxa"/>
                  <w:gridSpan w:val="3"/>
                  <w:tcBorders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Setor</w:t>
                  </w:r>
                </w:p>
              </w:tc>
              <w:tc>
                <w:tcPr>
                  <w:tcW w:w="3686" w:type="dxa"/>
                  <w:gridSpan w:val="2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E-mail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rPr>
                <w:trHeight w:val="771"/>
              </w:trPr>
              <w:tc>
                <w:tcPr>
                  <w:tcW w:w="2150" w:type="dxa"/>
                  <w:tcBorders>
                    <w:left w:val="single" w:sz="18" w:space="0" w:color="000000"/>
                    <w:bottom w:val="nil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Telefone(s)</w:t>
                  </w:r>
                </w:p>
              </w:tc>
              <w:tc>
                <w:tcPr>
                  <w:tcW w:w="6379" w:type="dxa"/>
                  <w:gridSpan w:val="4"/>
                  <w:tcBorders>
                    <w:bottom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Formação Acadêmica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RPr="00BE4D8D" w:rsidTr="009A1D81"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solid" w:color="7F7F7F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  <w:color w:val="FFFFFF"/>
                    </w:rPr>
                  </w:pPr>
                  <w:r w:rsidRPr="008807A2">
                    <w:rPr>
                      <w:rFonts w:ascii="Arial" w:hAnsi="Arial"/>
                      <w:color w:val="FFFFFF"/>
                    </w:rPr>
                    <w:t xml:space="preserve">4. DADOS DO REPRESENTANTE MUNICIPAL 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  <w:color w:val="FFFFFF"/>
                      <w:sz w:val="18"/>
                    </w:rPr>
                  </w:pP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(</w:t>
                  </w:r>
                  <w:proofErr w:type="gramStart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atentar</w:t>
                  </w:r>
                  <w:proofErr w:type="gramEnd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-se para o envio do comprovante de vínculo do representante com o município</w:t>
                  </w: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)</w:t>
                  </w:r>
                </w:p>
              </w:tc>
            </w:tr>
            <w:tr w:rsidR="0084140C" w:rsidTr="009A1D81">
              <w:tc>
                <w:tcPr>
                  <w:tcW w:w="4843" w:type="dxa"/>
                  <w:gridSpan w:val="3"/>
                  <w:tcBorders>
                    <w:top w:val="nil"/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Nome completo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Cargo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c>
                <w:tcPr>
                  <w:tcW w:w="4843" w:type="dxa"/>
                  <w:gridSpan w:val="3"/>
                  <w:tcBorders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Setor</w:t>
                  </w:r>
                </w:p>
              </w:tc>
              <w:tc>
                <w:tcPr>
                  <w:tcW w:w="3686" w:type="dxa"/>
                  <w:gridSpan w:val="2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E-mail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c>
                <w:tcPr>
                  <w:tcW w:w="2150" w:type="dxa"/>
                  <w:tcBorders>
                    <w:lef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Telefone(s)</w:t>
                  </w:r>
                </w:p>
              </w:tc>
              <w:tc>
                <w:tcPr>
                  <w:tcW w:w="6379" w:type="dxa"/>
                  <w:gridSpan w:val="4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Formação Acadêmica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Tr="009A1D81">
              <w:trPr>
                <w:trHeight w:val="2684"/>
              </w:trPr>
              <w:tc>
                <w:tcPr>
                  <w:tcW w:w="8529" w:type="dxa"/>
                  <w:gridSpan w:val="5"/>
                  <w:tcBorders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jc w:val="right"/>
                    <w:rPr>
                      <w:rFonts w:ascii="Arial" w:hAnsi="Arial"/>
                      <w:i/>
                    </w:rPr>
                  </w:pPr>
                  <w:r w:rsidRPr="008807A2">
                    <w:rPr>
                      <w:rFonts w:ascii="Arial" w:hAnsi="Arial"/>
                      <w:i/>
                    </w:rPr>
                    <w:t>Município, XX de XXXXXXX de 2017.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_________</w:t>
                  </w:r>
                  <w:r w:rsidRPr="008807A2">
                    <w:rPr>
                      <w:rFonts w:ascii="Arial" w:hAnsi="Arial"/>
                      <w:u w:val="single"/>
                    </w:rPr>
                    <w:t>Assinatura</w:t>
                  </w:r>
                  <w:r w:rsidRPr="008807A2">
                    <w:rPr>
                      <w:rFonts w:ascii="Arial" w:hAnsi="Arial"/>
                    </w:rPr>
                    <w:t>_________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Representante Legal</w:t>
                  </w:r>
                </w:p>
                <w:p w:rsidR="0084140C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  <w:bookmarkStart w:id="0" w:name="_GoBack"/>
                  <w:bookmarkEnd w:id="0"/>
                </w:p>
                <w:p w:rsidR="0084140C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  <w:tr w:rsidR="0084140C" w:rsidRPr="00E731A8" w:rsidTr="009A1D81">
              <w:trPr>
                <w:trHeight w:val="422"/>
              </w:trPr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solid" w:color="7F7F7F" w:fill="auto"/>
                </w:tcPr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color w:val="FFFFFF"/>
                    </w:rPr>
                  </w:pPr>
                  <w:r w:rsidRPr="008807A2">
                    <w:rPr>
                      <w:rFonts w:ascii="Arial" w:hAnsi="Arial"/>
                      <w:color w:val="FFFFFF"/>
                    </w:rPr>
                    <w:lastRenderedPageBreak/>
                    <w:t>5. PROPOSIÇÃO DO PROJETO A SER DESENVOLVIDO DURANTE O CURSO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color w:val="FFFFFF"/>
                      <w:sz w:val="18"/>
                    </w:rPr>
                  </w:pP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(</w:t>
                  </w:r>
                  <w:proofErr w:type="gramStart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atente</w:t>
                  </w:r>
                  <w:proofErr w:type="gramEnd"/>
                  <w:r w:rsidRPr="008807A2">
                    <w:rPr>
                      <w:rFonts w:ascii="Arial" w:hAnsi="Arial"/>
                      <w:i/>
                      <w:color w:val="FFFFFF"/>
                      <w:sz w:val="18"/>
                    </w:rPr>
                    <w:t>-se às orientações de preenchimento de cada item</w:t>
                  </w:r>
                  <w:r w:rsidRPr="008807A2">
                    <w:rPr>
                      <w:rFonts w:ascii="Arial" w:hAnsi="Arial"/>
                      <w:color w:val="FFFFFF"/>
                      <w:sz w:val="18"/>
                    </w:rPr>
                    <w:t>)</w:t>
                  </w:r>
                </w:p>
              </w:tc>
            </w:tr>
            <w:tr w:rsidR="0084140C" w:rsidTr="009A1D81">
              <w:trPr>
                <w:trHeight w:val="989"/>
              </w:trPr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 xml:space="preserve">1. Identificação do Problema 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(</w:t>
                  </w:r>
                  <w:proofErr w:type="gramStart"/>
                  <w:r w:rsidRPr="008807A2">
                    <w:rPr>
                      <w:rFonts w:ascii="Arial" w:hAnsi="Arial"/>
                      <w:i/>
                      <w:sz w:val="20"/>
                    </w:rPr>
                    <w:t>é</w:t>
                  </w:r>
                  <w:proofErr w:type="gramEnd"/>
                  <w:r w:rsidRPr="008807A2">
                    <w:rPr>
                      <w:rFonts w:ascii="Arial" w:hAnsi="Arial"/>
                      <w:i/>
                      <w:sz w:val="20"/>
                    </w:rPr>
                    <w:t xml:space="preserve"> a descrição da realidade, dos problemas ou carências existentes na região relacionados a Recursos Hídricos, sobre os quais o projeto pretende atuar. Mediante análise de todos os seus aspectos importantes, deve-se caracterizar, com clareza e objetividade, uma situação que demanda ação, melhoria ou transformação</w:t>
                  </w:r>
                  <w:r w:rsidRPr="008807A2">
                    <w:rPr>
                      <w:rFonts w:ascii="Arial" w:hAnsi="Arial"/>
                    </w:rPr>
                    <w:t>).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</w:rPr>
                  </w:pPr>
                  <w:r w:rsidRPr="008807A2">
                    <w:rPr>
                      <w:rFonts w:ascii="Arial" w:hAnsi="Arial"/>
                      <w:i/>
                    </w:rPr>
                    <w:t xml:space="preserve">Limite de </w:t>
                  </w:r>
                  <w:r>
                    <w:rPr>
                      <w:rFonts w:ascii="Arial" w:hAnsi="Arial"/>
                      <w:i/>
                    </w:rPr>
                    <w:t>5</w:t>
                  </w:r>
                  <w:r w:rsidRPr="008807A2">
                    <w:rPr>
                      <w:rFonts w:ascii="Arial" w:hAnsi="Arial"/>
                      <w:i/>
                    </w:rPr>
                    <w:t>00 caracteres (</w:t>
                  </w:r>
                  <w:r>
                    <w:rPr>
                      <w:rFonts w:ascii="Arial" w:hAnsi="Arial"/>
                      <w:i/>
                    </w:rPr>
                    <w:t>com</w:t>
                  </w:r>
                  <w:r w:rsidRPr="008807A2">
                    <w:rPr>
                      <w:rFonts w:ascii="Arial" w:hAnsi="Arial"/>
                      <w:i/>
                    </w:rPr>
                    <w:t xml:space="preserve"> espaço). Formatação: Arial, 12 pts., entrelinhas 1,5.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</w:rPr>
                  </w:pPr>
                </w:p>
              </w:tc>
            </w:tr>
            <w:tr w:rsidR="0084140C" w:rsidTr="009A1D81">
              <w:trPr>
                <w:trHeight w:val="989"/>
              </w:trPr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2. Justificativa (Por que e para que executar o projeto?)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20"/>
                    </w:rPr>
                  </w:pPr>
                  <w:r w:rsidRPr="008807A2">
                    <w:rPr>
                      <w:rFonts w:ascii="Arial" w:hAnsi="Arial"/>
                      <w:i/>
                      <w:sz w:val="20"/>
                    </w:rPr>
                    <w:t>(</w:t>
                  </w:r>
                  <w:proofErr w:type="gramStart"/>
                  <w:r w:rsidRPr="008807A2">
                    <w:rPr>
                      <w:rFonts w:ascii="Arial" w:hAnsi="Arial"/>
                      <w:i/>
                      <w:sz w:val="20"/>
                    </w:rPr>
                    <w:t>neste</w:t>
                  </w:r>
                  <w:proofErr w:type="gramEnd"/>
                  <w:r w:rsidRPr="008807A2">
                    <w:rPr>
                      <w:rFonts w:ascii="Arial" w:hAnsi="Arial"/>
                      <w:i/>
                      <w:sz w:val="20"/>
                    </w:rPr>
                    <w:t xml:space="preserve"> campo deve-se informar as razões pelas quais o projeto deve ser elaborado e como poderá contribuir para a solução ou amenização dos problemas identificados. 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20"/>
                    </w:rPr>
                  </w:pPr>
                  <w:r w:rsidRPr="008807A2">
                    <w:rPr>
                      <w:rFonts w:ascii="Arial" w:hAnsi="Arial"/>
                      <w:i/>
                      <w:sz w:val="20"/>
                    </w:rPr>
                    <w:t>Um projeto de educação ambiental é justificável a partir da contribuição que pode proporcionar para a solução de problemas ambientais identificados em um determinado local, por meio do processo de conscientização pública, da difusão de informações, da sensibilização, da formação de hábitos, atitudes e comportamentos, individuais e comunitários, com visão sistêmica e busca assegurar a sustentabilidade regional.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  <w:i/>
                      <w:sz w:val="20"/>
                    </w:rPr>
                    <w:t>Nesta etapa é importante demonstrar conhecimento do problema, de sua interferência no contexto local e regional</w:t>
                  </w:r>
                  <w:r>
                    <w:rPr>
                      <w:rFonts w:ascii="Arial" w:hAnsi="Arial"/>
                      <w:i/>
                      <w:sz w:val="20"/>
                    </w:rPr>
                    <w:t>)</w:t>
                  </w:r>
                  <w:r w:rsidRPr="008807A2">
                    <w:rPr>
                      <w:rFonts w:ascii="Arial" w:hAnsi="Arial"/>
                      <w:i/>
                      <w:sz w:val="20"/>
                    </w:rPr>
                    <w:t xml:space="preserve">. 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</w:rPr>
                  </w:pPr>
                  <w:r w:rsidRPr="008807A2">
                    <w:rPr>
                      <w:rFonts w:ascii="Arial" w:hAnsi="Arial"/>
                      <w:i/>
                    </w:rPr>
                    <w:t>Limite de 1.500 caracteres (com espaço). Formatação: Arial, 12 pts., entrelinhas 1,5.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</w:rPr>
                  </w:pPr>
                </w:p>
              </w:tc>
            </w:tr>
            <w:tr w:rsidR="0084140C" w:rsidTr="009A1D81">
              <w:trPr>
                <w:trHeight w:val="2864"/>
              </w:trPr>
              <w:tc>
                <w:tcPr>
                  <w:tcW w:w="8529" w:type="dxa"/>
                  <w:gridSpan w:val="5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  <w:r w:rsidRPr="008807A2">
                    <w:rPr>
                      <w:rFonts w:ascii="Arial" w:hAnsi="Arial"/>
                    </w:rPr>
                    <w:t>3. Objetivo Geral (O que se pretende fazer?)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20"/>
                    </w:rPr>
                  </w:pPr>
                  <w:r w:rsidRPr="008807A2">
                    <w:rPr>
                      <w:rFonts w:ascii="Arial" w:hAnsi="Arial"/>
                      <w:i/>
                      <w:sz w:val="20"/>
                    </w:rPr>
                    <w:t>(</w:t>
                  </w:r>
                  <w:proofErr w:type="gramStart"/>
                  <w:r>
                    <w:rPr>
                      <w:rFonts w:ascii="Arial" w:hAnsi="Arial"/>
                      <w:i/>
                      <w:sz w:val="20"/>
                    </w:rPr>
                    <w:t>descrever</w:t>
                  </w:r>
                  <w:proofErr w:type="gramEnd"/>
                  <w:r>
                    <w:rPr>
                      <w:rFonts w:ascii="Arial" w:hAnsi="Arial"/>
                      <w:i/>
                      <w:sz w:val="20"/>
                    </w:rPr>
                    <w:t xml:space="preserve"> de forma</w:t>
                  </w:r>
                  <w:r w:rsidRPr="008807A2">
                    <w:rPr>
                      <w:rFonts w:ascii="Arial" w:hAnsi="Arial"/>
                      <w:i/>
                      <w:sz w:val="20"/>
                    </w:rPr>
                    <w:t xml:space="preserve"> clara e realista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 o que se pretende alcançar. O</w:t>
                  </w:r>
                  <w:r w:rsidRPr="008807A2">
                    <w:rPr>
                      <w:rFonts w:ascii="Arial" w:hAnsi="Arial"/>
                      <w:i/>
                      <w:sz w:val="20"/>
                    </w:rPr>
                    <w:t xml:space="preserve"> objetivo deve ser passível de ser alcançado por meio das metas e atividades propostas no projeto, sempre mantendo coerência com a justificativa).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</w:rPr>
                  </w:pPr>
                  <w:r w:rsidRPr="008807A2">
                    <w:rPr>
                      <w:rFonts w:ascii="Arial" w:hAnsi="Arial"/>
                      <w:i/>
                    </w:rPr>
                    <w:t xml:space="preserve">Limite </w:t>
                  </w:r>
                  <w:r>
                    <w:rPr>
                      <w:rFonts w:ascii="Arial" w:hAnsi="Arial"/>
                      <w:i/>
                    </w:rPr>
                    <w:t>5</w:t>
                  </w:r>
                  <w:r w:rsidRPr="008807A2">
                    <w:rPr>
                      <w:rFonts w:ascii="Arial" w:hAnsi="Arial"/>
                      <w:i/>
                    </w:rPr>
                    <w:t>00 caracteres (com espaço). Formatação: Arial, 12 pts., entrelinhas 1,5.</w:t>
                  </w:r>
                </w:p>
                <w:p w:rsidR="0084140C" w:rsidRPr="008807A2" w:rsidRDefault="0084140C" w:rsidP="009A1D81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:rsidR="0084140C" w:rsidRPr="00B05FA5" w:rsidRDefault="0084140C" w:rsidP="009A1D81">
            <w:pPr>
              <w:spacing w:after="0" w:line="36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84140C" w:rsidRDefault="0084140C" w:rsidP="0084140C"/>
    <w:p w:rsidR="0008025C" w:rsidRDefault="0008025C"/>
    <w:sectPr w:rsidR="00080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C"/>
    <w:rsid w:val="0008025C"/>
    <w:rsid w:val="0084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AA6998-4DF6-4B14-9C7C-F47F62B7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CGANA000147</dc:creator>
  <cp:keywords/>
  <dc:description/>
  <cp:lastModifiedBy>CGANA000147</cp:lastModifiedBy>
  <cp:revision>1</cp:revision>
  <dcterms:created xsi:type="dcterms:W3CDTF">2017-05-23T14:14:00Z</dcterms:created>
  <dcterms:modified xsi:type="dcterms:W3CDTF">2017-05-23T14:15:00Z</dcterms:modified>
</cp:coreProperties>
</file>