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6EE98" w14:textId="77777777" w:rsid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3394AB67" w14:textId="77777777" w:rsidR="00480AF6" w:rsidRPr="00480AF6" w:rsidRDefault="00480AF6" w:rsidP="00480AF6">
      <w:pPr>
        <w:rPr>
          <w:lang w:eastAsia="pt-BR"/>
        </w:rPr>
      </w:pPr>
    </w:p>
    <w:p w14:paraId="61BB3D65" w14:textId="77777777" w:rsidR="001502EE" w:rsidRDefault="001502EE" w:rsidP="001502EE">
      <w:pPr>
        <w:pStyle w:val="TtuloAnexo"/>
        <w:tabs>
          <w:tab w:val="clear" w:pos="567"/>
        </w:tabs>
        <w:jc w:val="both"/>
      </w:pPr>
      <w:bookmarkStart w:id="3" w:name="_Toc162272370"/>
      <w:bookmarkStart w:id="4" w:name="_Toc199840791"/>
      <w:bookmarkStart w:id="5" w:name="_Toc237448217"/>
      <w:bookmarkStart w:id="6" w:name="_Hlk103623279"/>
      <w:bookmarkEnd w:id="0"/>
      <w:bookmarkEnd w:id="1"/>
      <w:bookmarkEnd w:id="2"/>
      <w:r>
        <w:t>ANEXO VI – TERMO DE COMPROMISSO DE IDENTIDADE, DE RECIPROCIDADE E DE INTERESSE</w:t>
      </w:r>
      <w:bookmarkEnd w:id="3"/>
      <w:bookmarkEnd w:id="4"/>
      <w:bookmarkEnd w:id="5"/>
      <w:r>
        <w:t xml:space="preserve"> </w:t>
      </w:r>
    </w:p>
    <w:bookmarkEnd w:id="6"/>
    <w:p w14:paraId="672F29A6" w14:textId="77777777" w:rsidR="001502EE" w:rsidRPr="001053D2" w:rsidRDefault="001502EE" w:rsidP="001502EE">
      <w:pPr>
        <w:pStyle w:val="Corpodetexto"/>
        <w:tabs>
          <w:tab w:val="left" w:pos="5349"/>
          <w:tab w:val="left" w:pos="7395"/>
        </w:tabs>
        <w:spacing w:after="240" w:line="360" w:lineRule="auto"/>
        <w:ind w:right="76"/>
        <w:rPr>
          <w:rFonts w:ascii="Arial" w:hAnsi="Arial" w:cs="Arial"/>
        </w:rPr>
      </w:pPr>
      <w:r w:rsidRPr="001053D2">
        <w:rPr>
          <w:rFonts w:ascii="Arial" w:hAnsi="Arial" w:cs="Arial"/>
        </w:rPr>
        <w:t>Pelo presente instrumento o município (</w:t>
      </w:r>
      <w:r w:rsidRPr="005B7791">
        <w:rPr>
          <w:rFonts w:ascii="Arial" w:hAnsi="Arial" w:cs="Arial"/>
          <w:b/>
          <w:bCs/>
          <w:color w:val="FF0000"/>
        </w:rPr>
        <w:t>nome do município</w:t>
      </w:r>
      <w:r w:rsidRPr="001053D2">
        <w:rPr>
          <w:rFonts w:ascii="Arial" w:hAnsi="Arial" w:cs="Arial"/>
        </w:rPr>
        <w:t>), pessoa jurídica de direito público, inscrita no CNPJ nº (</w:t>
      </w:r>
      <w:r w:rsidRPr="005B7791">
        <w:rPr>
          <w:rFonts w:ascii="Arial" w:hAnsi="Arial" w:cs="Arial"/>
          <w:b/>
          <w:bCs/>
          <w:color w:val="FF0000"/>
        </w:rPr>
        <w:t>número</w:t>
      </w:r>
      <w:r w:rsidRPr="001053D2">
        <w:rPr>
          <w:rFonts w:ascii="Arial" w:hAnsi="Arial" w:cs="Arial"/>
        </w:rPr>
        <w:t>), com sede na (</w:t>
      </w:r>
      <w:r w:rsidRPr="005B7791">
        <w:rPr>
          <w:rFonts w:ascii="Arial" w:hAnsi="Arial" w:cs="Arial"/>
          <w:b/>
          <w:bCs/>
          <w:color w:val="FF0000"/>
        </w:rPr>
        <w:t>endereço completo</w:t>
      </w:r>
      <w:r w:rsidRPr="001053D2">
        <w:rPr>
          <w:rFonts w:ascii="Arial" w:hAnsi="Arial" w:cs="Arial"/>
        </w:rPr>
        <w:t>), neste ato representado pelo seu(sua) prefeito(a), (</w:t>
      </w:r>
      <w:r w:rsidRPr="005B7791">
        <w:rPr>
          <w:rFonts w:ascii="Arial" w:hAnsi="Arial" w:cs="Arial"/>
          <w:b/>
          <w:bCs/>
          <w:color w:val="FF0000"/>
        </w:rPr>
        <w:t>nome do prefeito</w:t>
      </w:r>
      <w:r>
        <w:rPr>
          <w:rFonts w:ascii="Arial" w:hAnsi="Arial" w:cs="Arial"/>
          <w:b/>
          <w:bCs/>
          <w:color w:val="FF0000"/>
        </w:rPr>
        <w:t>(a)</w:t>
      </w:r>
      <w:r w:rsidRPr="001053D2">
        <w:rPr>
          <w:rFonts w:ascii="Arial" w:hAnsi="Arial" w:cs="Arial"/>
        </w:rPr>
        <w:t>), RG nº (</w:t>
      </w:r>
      <w:r w:rsidRPr="001053D2">
        <w:rPr>
          <w:rFonts w:ascii="Arial" w:hAnsi="Arial" w:cs="Arial"/>
          <w:b/>
          <w:bCs/>
        </w:rPr>
        <w:t>número</w:t>
      </w:r>
      <w:r w:rsidRPr="001053D2">
        <w:rPr>
          <w:rFonts w:ascii="Arial" w:hAnsi="Arial" w:cs="Arial"/>
        </w:rPr>
        <w:t>), CPF nº (</w:t>
      </w:r>
      <w:r w:rsidRPr="001053D2">
        <w:rPr>
          <w:rFonts w:ascii="Arial" w:hAnsi="Arial" w:cs="Arial"/>
          <w:b/>
          <w:bCs/>
        </w:rPr>
        <w:t>número</w:t>
      </w:r>
      <w:r w:rsidRPr="001053D2">
        <w:rPr>
          <w:rFonts w:ascii="Arial" w:hAnsi="Arial" w:cs="Arial"/>
        </w:rPr>
        <w:t>), venho declarar</w:t>
      </w:r>
      <w:r w:rsidRPr="001053D2">
        <w:rPr>
          <w:rFonts w:ascii="Arial" w:hAnsi="Arial" w:cs="Arial"/>
          <w:spacing w:val="1"/>
        </w:rPr>
        <w:t xml:space="preserve"> </w:t>
      </w:r>
      <w:r w:rsidRPr="001053D2">
        <w:rPr>
          <w:rFonts w:ascii="Arial" w:hAnsi="Arial" w:cs="Arial"/>
        </w:rPr>
        <w:t>os</w:t>
      </w:r>
      <w:r w:rsidRPr="001053D2">
        <w:rPr>
          <w:rFonts w:ascii="Arial" w:hAnsi="Arial" w:cs="Arial"/>
          <w:spacing w:val="-1"/>
        </w:rPr>
        <w:t xml:space="preserve"> </w:t>
      </w:r>
      <w:r w:rsidRPr="001053D2">
        <w:rPr>
          <w:rFonts w:ascii="Arial" w:hAnsi="Arial" w:cs="Arial"/>
        </w:rPr>
        <w:t>compromissos</w:t>
      </w:r>
      <w:r w:rsidRPr="001053D2">
        <w:rPr>
          <w:rFonts w:ascii="Arial" w:hAnsi="Arial" w:cs="Arial"/>
          <w:spacing w:val="-2"/>
        </w:rPr>
        <w:t xml:space="preserve"> </w:t>
      </w:r>
      <w:r w:rsidRPr="001053D2">
        <w:rPr>
          <w:rFonts w:ascii="Arial" w:hAnsi="Arial" w:cs="Arial"/>
        </w:rPr>
        <w:t>da</w:t>
      </w:r>
      <w:r w:rsidRPr="001053D2">
        <w:rPr>
          <w:rFonts w:ascii="Arial" w:hAnsi="Arial" w:cs="Arial"/>
          <w:spacing w:val="-1"/>
        </w:rPr>
        <w:t xml:space="preserve"> </w:t>
      </w:r>
      <w:r w:rsidRPr="001053D2">
        <w:rPr>
          <w:rFonts w:ascii="Arial" w:hAnsi="Arial" w:cs="Arial"/>
        </w:rPr>
        <w:t>Proponente abaixo</w:t>
      </w:r>
      <w:r w:rsidRPr="001053D2">
        <w:rPr>
          <w:rFonts w:ascii="Arial" w:hAnsi="Arial" w:cs="Arial"/>
          <w:spacing w:val="-2"/>
        </w:rPr>
        <w:t xml:space="preserve"> </w:t>
      </w:r>
      <w:r w:rsidRPr="001053D2">
        <w:rPr>
          <w:rFonts w:ascii="Arial" w:hAnsi="Arial" w:cs="Arial"/>
        </w:rPr>
        <w:t>discriminados:</w:t>
      </w:r>
    </w:p>
    <w:p w14:paraId="175DBCF8" w14:textId="028659C5" w:rsidR="001502EE" w:rsidRPr="00D42B6D" w:rsidRDefault="000B1133" w:rsidP="001502EE">
      <w:pPr>
        <w:pStyle w:val="Corpodetexto"/>
        <w:numPr>
          <w:ilvl w:val="1"/>
          <w:numId w:val="1"/>
        </w:numPr>
        <w:spacing w:line="360" w:lineRule="auto"/>
        <w:ind w:left="709" w:right="2" w:hanging="709"/>
        <w:rPr>
          <w:rFonts w:ascii="Arial" w:eastAsiaTheme="minorHAnsi" w:hAnsi="Arial" w:cs="Arial"/>
          <w:szCs w:val="22"/>
          <w:lang w:eastAsia="en-US"/>
        </w:rPr>
      </w:pPr>
      <w:r w:rsidRPr="00D42B6D">
        <w:rPr>
          <w:rFonts w:ascii="Arial" w:eastAsiaTheme="minorHAnsi" w:hAnsi="Arial" w:cs="Arial"/>
          <w:szCs w:val="22"/>
          <w:lang w:eastAsia="en-US"/>
        </w:rPr>
        <w:t xml:space="preserve">Assegurar que as obras advindas </w:t>
      </w:r>
      <w:r w:rsidR="00694D06" w:rsidRPr="00D42B6D">
        <w:rPr>
          <w:rFonts w:ascii="Arial" w:eastAsiaTheme="minorHAnsi" w:hAnsi="Arial" w:cs="Arial"/>
          <w:szCs w:val="22"/>
          <w:lang w:eastAsia="en-US"/>
        </w:rPr>
        <w:t>do projeto contemplado no Edital 007/2026</w:t>
      </w:r>
      <w:r w:rsidR="001502EE" w:rsidRPr="00D42B6D">
        <w:rPr>
          <w:rFonts w:ascii="Arial" w:eastAsiaTheme="minorHAnsi" w:hAnsi="Arial" w:cs="Arial"/>
          <w:szCs w:val="22"/>
          <w:lang w:eastAsia="en-US"/>
        </w:rPr>
        <w:t xml:space="preserve"> para a localidade inscrita </w:t>
      </w:r>
      <w:r w:rsidR="00F30E57">
        <w:rPr>
          <w:rFonts w:ascii="Arial" w:eastAsiaTheme="minorHAnsi" w:hAnsi="Arial" w:cs="Arial"/>
          <w:szCs w:val="22"/>
          <w:lang w:eastAsia="en-US"/>
        </w:rPr>
        <w:t>serão executadas</w:t>
      </w:r>
      <w:r w:rsidR="001502EE" w:rsidRPr="00D42B6D">
        <w:rPr>
          <w:rFonts w:ascii="Arial" w:eastAsiaTheme="minorHAnsi" w:hAnsi="Arial" w:cs="Arial"/>
          <w:szCs w:val="22"/>
          <w:lang w:eastAsia="en-US"/>
        </w:rPr>
        <w:t xml:space="preserve"> em conformidade com a </w:t>
      </w:r>
      <w:r w:rsidR="001502EE" w:rsidRPr="00D42B6D">
        <w:rPr>
          <w:rFonts w:ascii="Arial" w:hAnsi="Arial" w:cs="Arial"/>
          <w:b/>
          <w:bCs/>
          <w:color w:val="000000"/>
          <w:shd w:val="clear" w:color="auto" w:fill="FFFFFF"/>
        </w:rPr>
        <w:t xml:space="preserve">DELIBERAÇÃO NORMATIVA CONJUNTA COPAM-CERH/MG Nº 8, DE 21 DE NOVEMBRO DE 2022. </w:t>
      </w:r>
      <w:r w:rsidR="001502EE" w:rsidRPr="00D42B6D">
        <w:rPr>
          <w:rFonts w:ascii="Arial" w:eastAsiaTheme="minorHAnsi" w:hAnsi="Arial" w:cs="Arial"/>
          <w:szCs w:val="22"/>
          <w:lang w:eastAsia="en-US"/>
        </w:rPr>
        <w:t xml:space="preserve"> </w:t>
      </w:r>
    </w:p>
    <w:p w14:paraId="69543A51" w14:textId="77777777" w:rsidR="00D42B6D" w:rsidRPr="00183E18" w:rsidRDefault="00D42B6D" w:rsidP="00D42B6D">
      <w:pPr>
        <w:pStyle w:val="Corpodetexto"/>
        <w:spacing w:line="360" w:lineRule="auto"/>
        <w:ind w:left="709" w:right="2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33E87269" w14:textId="77777777" w:rsidR="001502EE" w:rsidRPr="00DB1A46" w:rsidRDefault="001502EE" w:rsidP="001502EE">
      <w:pPr>
        <w:pStyle w:val="Corpodetexto"/>
        <w:numPr>
          <w:ilvl w:val="1"/>
          <w:numId w:val="1"/>
        </w:numPr>
        <w:spacing w:after="240" w:line="360" w:lineRule="auto"/>
        <w:ind w:left="709" w:right="2" w:hanging="709"/>
        <w:rPr>
          <w:rFonts w:ascii="Arial" w:eastAsiaTheme="minorHAnsi" w:hAnsi="Arial" w:cs="Arial"/>
          <w:szCs w:val="22"/>
          <w:lang w:eastAsia="en-US"/>
        </w:rPr>
      </w:pPr>
      <w:r w:rsidRPr="001053D2">
        <w:rPr>
          <w:rFonts w:ascii="Arial" w:eastAsiaTheme="minorHAnsi" w:hAnsi="Arial" w:cs="Arial"/>
          <w:szCs w:val="22"/>
          <w:lang w:eastAsia="en-US"/>
        </w:rPr>
        <w:t xml:space="preserve">Atender </w:t>
      </w:r>
      <w:r>
        <w:rPr>
          <w:rFonts w:ascii="Arial" w:eastAsiaTheme="minorHAnsi" w:hAnsi="Arial" w:cs="Arial"/>
          <w:szCs w:val="22"/>
          <w:lang w:eastAsia="en-US"/>
        </w:rPr>
        <w:t xml:space="preserve">às diretrizes elencadas ao município por este Edital de Chamamento </w:t>
      </w:r>
      <w:r w:rsidRPr="00DB1A46">
        <w:rPr>
          <w:rFonts w:ascii="Arial" w:eastAsiaTheme="minorHAnsi" w:hAnsi="Arial" w:cs="Arial"/>
          <w:szCs w:val="22"/>
          <w:lang w:eastAsia="en-US"/>
        </w:rPr>
        <w:t>Público;</w:t>
      </w:r>
    </w:p>
    <w:p w14:paraId="7779F006" w14:textId="77777777" w:rsidR="001502EE" w:rsidRPr="00DB1A46" w:rsidRDefault="001502EE" w:rsidP="001502EE">
      <w:pPr>
        <w:pStyle w:val="Corpodetexto"/>
        <w:numPr>
          <w:ilvl w:val="1"/>
          <w:numId w:val="1"/>
        </w:numPr>
        <w:spacing w:after="240" w:line="360" w:lineRule="auto"/>
        <w:ind w:left="709" w:right="2" w:hanging="709"/>
        <w:rPr>
          <w:rFonts w:ascii="Arial" w:eastAsiaTheme="minorHAnsi" w:hAnsi="Arial" w:cs="Arial"/>
          <w:szCs w:val="22"/>
          <w:lang w:eastAsia="en-US"/>
        </w:rPr>
      </w:pPr>
      <w:r w:rsidRPr="00DB1A46">
        <w:rPr>
          <w:rFonts w:ascii="Arial" w:eastAsiaTheme="minorHAnsi" w:hAnsi="Arial" w:cs="Arial"/>
          <w:szCs w:val="22"/>
          <w:lang w:eastAsia="en-US"/>
        </w:rPr>
        <w:t xml:space="preserve">Atender as disposições constantes no </w:t>
      </w:r>
      <w:r w:rsidRPr="002A3A8E">
        <w:rPr>
          <w:rFonts w:ascii="Arial" w:eastAsiaTheme="minorHAnsi" w:hAnsi="Arial" w:cs="Arial"/>
          <w:szCs w:val="22"/>
          <w:lang w:eastAsia="en-US"/>
        </w:rPr>
        <w:t xml:space="preserve">Acordo de Cooperação Técnica </w:t>
      </w:r>
      <w:r w:rsidRPr="00DB1A46">
        <w:rPr>
          <w:rFonts w:ascii="Arial" w:eastAsiaTheme="minorHAnsi" w:hAnsi="Arial" w:cs="Arial"/>
          <w:szCs w:val="22"/>
          <w:lang w:eastAsia="en-US"/>
        </w:rPr>
        <w:t xml:space="preserve">a ser </w:t>
      </w:r>
      <w:r w:rsidRPr="002A3A8E">
        <w:rPr>
          <w:rFonts w:ascii="Arial" w:eastAsiaTheme="minorHAnsi" w:hAnsi="Arial" w:cs="Arial"/>
          <w:szCs w:val="22"/>
          <w:lang w:eastAsia="en-US"/>
        </w:rPr>
        <w:t>celebrado</w:t>
      </w:r>
      <w:r w:rsidRPr="00DB1A46">
        <w:rPr>
          <w:rFonts w:ascii="Arial" w:eastAsiaTheme="minorHAnsi" w:hAnsi="Arial" w:cs="Arial"/>
          <w:szCs w:val="22"/>
          <w:lang w:eastAsia="en-US"/>
        </w:rPr>
        <w:t xml:space="preserve"> entre o TOMADOR e a AGEVAP; </w:t>
      </w:r>
    </w:p>
    <w:p w14:paraId="1BFA0AC5" w14:textId="77777777" w:rsidR="001502EE" w:rsidRPr="001053D2" w:rsidRDefault="001502EE" w:rsidP="001502EE">
      <w:pPr>
        <w:pStyle w:val="Corpodetexto"/>
        <w:spacing w:after="240" w:line="360" w:lineRule="auto"/>
        <w:ind w:right="2"/>
        <w:rPr>
          <w:rFonts w:ascii="Arial" w:eastAsiaTheme="minorHAnsi" w:hAnsi="Arial" w:cs="Arial"/>
          <w:szCs w:val="22"/>
          <w:lang w:eastAsia="en-US"/>
        </w:rPr>
      </w:pPr>
      <w:r w:rsidRPr="001053D2">
        <w:rPr>
          <w:rFonts w:ascii="Arial" w:eastAsiaTheme="minorHAnsi" w:hAnsi="Arial" w:cs="Arial"/>
          <w:szCs w:val="22"/>
          <w:lang w:eastAsia="en-US"/>
        </w:rPr>
        <w:t xml:space="preserve">Declaro, ainda, estar ciente que a falsidade dessas declarações configura crime previsto no art. 299, do Código Penal Brasileiro. </w:t>
      </w:r>
    </w:p>
    <w:p w14:paraId="627BF351" w14:textId="77777777" w:rsidR="001502EE" w:rsidRDefault="001502EE" w:rsidP="001502EE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(dia) de (mês) de 2026.</w:t>
      </w:r>
    </w:p>
    <w:p w14:paraId="48325CC4" w14:textId="77777777" w:rsidR="001502EE" w:rsidRPr="005E3E9D" w:rsidRDefault="001502EE" w:rsidP="001502EE">
      <w:pPr>
        <w:pStyle w:val="Corpodetexto"/>
        <w:tabs>
          <w:tab w:val="left" w:pos="3220"/>
        </w:tabs>
        <w:spacing w:before="1"/>
        <w:jc w:val="center"/>
        <w:rPr>
          <w:rFonts w:ascii="Arial" w:hAnsi="Arial" w:cs="Arial"/>
        </w:rPr>
      </w:pPr>
      <w:r w:rsidRPr="001053D2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1DAC16" wp14:editId="405F9C83">
                <wp:simplePos x="0" y="0"/>
                <wp:positionH relativeFrom="page">
                  <wp:posOffset>2298065</wp:posOffset>
                </wp:positionH>
                <wp:positionV relativeFrom="paragraph">
                  <wp:posOffset>94615</wp:posOffset>
                </wp:positionV>
                <wp:extent cx="3811270" cy="1270"/>
                <wp:effectExtent l="0" t="0" r="0" b="0"/>
                <wp:wrapTopAndBottom/>
                <wp:docPr id="34" name="Forma Livre: Form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DDD0F0B" id="Forma Livre: Forma 34" o:spid="_x0000_s1026" style="position:absolute;margin-left:180.95pt;margin-top:7.45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1FCA" w14:textId="77777777" w:rsidR="00B626B3" w:rsidRDefault="00B626B3" w:rsidP="00480AF6">
      <w:pPr>
        <w:spacing w:after="0" w:line="240" w:lineRule="auto"/>
      </w:pPr>
      <w:r>
        <w:separator/>
      </w:r>
    </w:p>
  </w:endnote>
  <w:endnote w:type="continuationSeparator" w:id="0">
    <w:p w14:paraId="19112E5D" w14:textId="77777777" w:rsidR="00B626B3" w:rsidRDefault="00B626B3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6611" w14:textId="77777777" w:rsidR="00B626B3" w:rsidRDefault="00B626B3" w:rsidP="00480AF6">
      <w:pPr>
        <w:spacing w:after="0" w:line="240" w:lineRule="auto"/>
      </w:pPr>
      <w:r>
        <w:separator/>
      </w:r>
    </w:p>
  </w:footnote>
  <w:footnote w:type="continuationSeparator" w:id="0">
    <w:p w14:paraId="441911D3" w14:textId="77777777" w:rsidR="00B626B3" w:rsidRDefault="00B626B3" w:rsidP="00480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19B"/>
    <w:multiLevelType w:val="multilevel"/>
    <w:tmpl w:val="9C20E4F0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 w16cid:durableId="70348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36A1"/>
    <w:rsid w:val="00077801"/>
    <w:rsid w:val="000A13B8"/>
    <w:rsid w:val="000A5EA0"/>
    <w:rsid w:val="000B1133"/>
    <w:rsid w:val="00127294"/>
    <w:rsid w:val="001502EE"/>
    <w:rsid w:val="00183E18"/>
    <w:rsid w:val="00184434"/>
    <w:rsid w:val="00215F4C"/>
    <w:rsid w:val="00480AF6"/>
    <w:rsid w:val="004B00D8"/>
    <w:rsid w:val="0050750F"/>
    <w:rsid w:val="00576FBB"/>
    <w:rsid w:val="005B62AF"/>
    <w:rsid w:val="00694D06"/>
    <w:rsid w:val="00934F96"/>
    <w:rsid w:val="00A7385E"/>
    <w:rsid w:val="00B626B3"/>
    <w:rsid w:val="00C65801"/>
    <w:rsid w:val="00D42B6D"/>
    <w:rsid w:val="00F3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10</cp:revision>
  <dcterms:created xsi:type="dcterms:W3CDTF">2026-08-20T17:30:00Z</dcterms:created>
  <dcterms:modified xsi:type="dcterms:W3CDTF">2026-08-31T12:23:00Z</dcterms:modified>
</cp:coreProperties>
</file>