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C5" w:rsidRDefault="00D73DC5" w:rsidP="00636E69">
      <w:pPr>
        <w:jc w:val="center"/>
        <w:rPr>
          <w:rFonts w:ascii="Arial" w:hAnsi="Arial" w:cs="Arial"/>
          <w:b/>
          <w:sz w:val="24"/>
          <w:szCs w:val="24"/>
        </w:rPr>
      </w:pPr>
    </w:p>
    <w:p w:rsidR="00D73DC5" w:rsidRDefault="00D73DC5" w:rsidP="00636E69">
      <w:pPr>
        <w:jc w:val="center"/>
        <w:rPr>
          <w:rFonts w:ascii="Arial" w:hAnsi="Arial" w:cs="Arial"/>
          <w:b/>
          <w:sz w:val="24"/>
          <w:szCs w:val="24"/>
        </w:rPr>
      </w:pPr>
    </w:p>
    <w:p w:rsidR="00D73DC5" w:rsidRDefault="00D73DC5" w:rsidP="00636E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VIII</w:t>
      </w:r>
    </w:p>
    <w:p w:rsidR="001E6627" w:rsidRPr="00D73DC5" w:rsidRDefault="00636E69" w:rsidP="00636E69">
      <w:pPr>
        <w:jc w:val="center"/>
        <w:rPr>
          <w:rFonts w:ascii="Arial" w:hAnsi="Arial" w:cs="Arial"/>
          <w:b/>
          <w:sz w:val="24"/>
          <w:szCs w:val="24"/>
        </w:rPr>
      </w:pPr>
      <w:r w:rsidRPr="00D73DC5">
        <w:rPr>
          <w:rFonts w:ascii="Arial" w:hAnsi="Arial" w:cs="Arial"/>
          <w:b/>
          <w:sz w:val="24"/>
          <w:szCs w:val="24"/>
        </w:rPr>
        <w:t>DECLARAÇÃO</w:t>
      </w:r>
      <w:r w:rsidR="00D73DC5">
        <w:rPr>
          <w:rFonts w:ascii="Arial" w:hAnsi="Arial" w:cs="Arial"/>
          <w:b/>
          <w:sz w:val="24"/>
          <w:szCs w:val="24"/>
        </w:rPr>
        <w:t xml:space="preserve"> DE AUSÊNCIA DE EXECUÇÃO JUDICIAL</w:t>
      </w: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both"/>
        <w:rPr>
          <w:rFonts w:ascii="Arial" w:hAnsi="Arial" w:cs="Arial"/>
          <w:sz w:val="24"/>
          <w:szCs w:val="24"/>
        </w:rPr>
      </w:pPr>
      <w:r w:rsidRPr="00D73DC5">
        <w:rPr>
          <w:rFonts w:ascii="Arial" w:hAnsi="Arial" w:cs="Arial"/>
          <w:sz w:val="24"/>
          <w:szCs w:val="24"/>
        </w:rPr>
        <w:t xml:space="preserve">Declaro, </w:t>
      </w:r>
      <w:r w:rsidR="00AE05B1" w:rsidRPr="00D73DC5">
        <w:rPr>
          <w:rFonts w:ascii="Arial" w:hAnsi="Arial" w:cs="Arial"/>
          <w:sz w:val="24"/>
          <w:szCs w:val="24"/>
        </w:rPr>
        <w:t xml:space="preserve">sob as penas da Lei, </w:t>
      </w:r>
      <w:r w:rsidRPr="00D73DC5">
        <w:rPr>
          <w:rFonts w:ascii="Arial" w:hAnsi="Arial" w:cs="Arial"/>
          <w:sz w:val="24"/>
          <w:szCs w:val="24"/>
        </w:rPr>
        <w:t xml:space="preserve">para fins de comprovação </w:t>
      </w:r>
      <w:r w:rsidR="00AE05B1" w:rsidRPr="00D73DC5">
        <w:rPr>
          <w:rFonts w:ascii="Arial" w:hAnsi="Arial" w:cs="Arial"/>
          <w:sz w:val="24"/>
          <w:szCs w:val="24"/>
        </w:rPr>
        <w:t xml:space="preserve">no processo </w:t>
      </w:r>
      <w:r w:rsidR="00AC11D8" w:rsidRPr="00D73DC5">
        <w:rPr>
          <w:rFonts w:ascii="Arial" w:hAnsi="Arial" w:cs="Arial"/>
          <w:sz w:val="24"/>
          <w:szCs w:val="24"/>
        </w:rPr>
        <w:t>de Seleção Pública previsto n</w:t>
      </w:r>
      <w:r w:rsidR="00AE05B1" w:rsidRPr="00D73DC5">
        <w:rPr>
          <w:rFonts w:ascii="Arial" w:hAnsi="Arial" w:cs="Arial"/>
          <w:sz w:val="24"/>
          <w:szCs w:val="24"/>
        </w:rPr>
        <w:t>o</w:t>
      </w:r>
      <w:r w:rsidRPr="00D73DC5">
        <w:rPr>
          <w:rFonts w:ascii="Arial" w:hAnsi="Arial" w:cs="Arial"/>
          <w:sz w:val="24"/>
          <w:szCs w:val="24"/>
        </w:rPr>
        <w:t xml:space="preserve"> </w:t>
      </w:r>
      <w:r w:rsidR="00AE05B1" w:rsidRPr="00D73DC5">
        <w:rPr>
          <w:rFonts w:ascii="Arial" w:hAnsi="Arial" w:cs="Arial"/>
          <w:sz w:val="24"/>
          <w:szCs w:val="24"/>
        </w:rPr>
        <w:t xml:space="preserve">Edital AGEVAP </w:t>
      </w:r>
      <w:r w:rsidR="00AC11D8" w:rsidRPr="00D73DC5">
        <w:rPr>
          <w:rFonts w:ascii="Arial" w:hAnsi="Arial" w:cs="Arial"/>
          <w:sz w:val="24"/>
          <w:szCs w:val="24"/>
        </w:rPr>
        <w:t xml:space="preserve">nº </w:t>
      </w:r>
      <w:r w:rsidR="00D73DC5" w:rsidRPr="00D73DC5">
        <w:rPr>
          <w:rFonts w:ascii="Arial" w:hAnsi="Arial" w:cs="Arial"/>
          <w:sz w:val="24"/>
          <w:szCs w:val="24"/>
        </w:rPr>
        <w:t>09</w:t>
      </w:r>
      <w:r w:rsidR="00AE05B1" w:rsidRPr="00D73DC5">
        <w:rPr>
          <w:rFonts w:ascii="Arial" w:hAnsi="Arial" w:cs="Arial"/>
          <w:sz w:val="24"/>
          <w:szCs w:val="24"/>
        </w:rPr>
        <w:t>/201</w:t>
      </w:r>
      <w:r w:rsidR="00D22891" w:rsidRPr="00D73DC5">
        <w:rPr>
          <w:rFonts w:ascii="Arial" w:hAnsi="Arial" w:cs="Arial"/>
          <w:sz w:val="24"/>
          <w:szCs w:val="24"/>
        </w:rPr>
        <w:t>5</w:t>
      </w:r>
      <w:r w:rsidR="00AE05B1" w:rsidRPr="00D73DC5">
        <w:rPr>
          <w:rFonts w:ascii="Arial" w:hAnsi="Arial" w:cs="Arial"/>
          <w:sz w:val="24"/>
          <w:szCs w:val="24"/>
        </w:rPr>
        <w:t xml:space="preserve"> – Auxílio à Pesquisa</w:t>
      </w:r>
      <w:r w:rsidR="002C3E20" w:rsidRPr="00D73DC5">
        <w:rPr>
          <w:rFonts w:ascii="Arial" w:hAnsi="Arial" w:cs="Arial"/>
          <w:sz w:val="24"/>
          <w:szCs w:val="24"/>
        </w:rPr>
        <w:t xml:space="preserve"> para Elaboração de Estudos</w:t>
      </w:r>
      <w:r w:rsidR="008843ED" w:rsidRPr="00D73DC5">
        <w:rPr>
          <w:rFonts w:ascii="Arial" w:hAnsi="Arial" w:cs="Arial"/>
          <w:sz w:val="24"/>
          <w:szCs w:val="24"/>
        </w:rPr>
        <w:t xml:space="preserve">, que não </w:t>
      </w:r>
      <w:r w:rsidR="00AE05B1" w:rsidRPr="00D73DC5">
        <w:rPr>
          <w:rFonts w:ascii="Arial" w:hAnsi="Arial" w:cs="Arial"/>
          <w:sz w:val="24"/>
          <w:szCs w:val="24"/>
        </w:rPr>
        <w:t>respondo a nenhuma execução judicial que possa submeter o capital a ser recebido a título de auxílio pesquisa a penhoras e/ou bloqueios judiciais</w:t>
      </w:r>
      <w:r w:rsidR="008843ED" w:rsidRPr="00D73DC5">
        <w:rPr>
          <w:rFonts w:ascii="Arial" w:hAnsi="Arial" w:cs="Arial"/>
          <w:sz w:val="24"/>
          <w:szCs w:val="24"/>
        </w:rPr>
        <w:t>.</w:t>
      </w:r>
    </w:p>
    <w:p w:rsidR="00AE05B1" w:rsidRPr="00D73DC5" w:rsidRDefault="00AE05B1" w:rsidP="00636E69">
      <w:pPr>
        <w:jc w:val="both"/>
        <w:rPr>
          <w:rFonts w:ascii="Arial" w:hAnsi="Arial" w:cs="Arial"/>
          <w:sz w:val="24"/>
          <w:szCs w:val="24"/>
        </w:rPr>
      </w:pPr>
    </w:p>
    <w:p w:rsidR="00636E69" w:rsidRPr="00D73DC5" w:rsidRDefault="00636E69" w:rsidP="00D73DC5">
      <w:pPr>
        <w:jc w:val="center"/>
        <w:rPr>
          <w:rFonts w:ascii="Arial" w:hAnsi="Arial" w:cs="Arial"/>
          <w:sz w:val="24"/>
          <w:szCs w:val="24"/>
        </w:rPr>
      </w:pPr>
    </w:p>
    <w:p w:rsidR="00D73DC5" w:rsidRPr="00D73DC5" w:rsidRDefault="00D73DC5" w:rsidP="00D73DC5">
      <w:pPr>
        <w:spacing w:before="60" w:after="60"/>
        <w:jc w:val="center"/>
        <w:rPr>
          <w:rFonts w:ascii="Arial" w:hAnsi="Arial" w:cs="Arial"/>
          <w:sz w:val="24"/>
          <w:szCs w:val="24"/>
        </w:rPr>
      </w:pPr>
      <w:r w:rsidRPr="00D73DC5">
        <w:rPr>
          <w:rFonts w:ascii="Arial" w:hAnsi="Arial" w:cs="Arial"/>
          <w:sz w:val="24"/>
          <w:szCs w:val="24"/>
        </w:rPr>
        <w:t>__________________, ______ de _______________ de 2015.</w:t>
      </w: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  <w:r w:rsidRPr="00D73DC5">
        <w:rPr>
          <w:rFonts w:ascii="Arial" w:hAnsi="Arial" w:cs="Arial"/>
          <w:sz w:val="24"/>
          <w:szCs w:val="24"/>
        </w:rPr>
        <w:t>_______________________________</w:t>
      </w:r>
    </w:p>
    <w:p w:rsidR="00636E69" w:rsidRPr="00D73DC5" w:rsidRDefault="00636E69" w:rsidP="00636E69">
      <w:pPr>
        <w:jc w:val="center"/>
        <w:rPr>
          <w:rFonts w:ascii="Arial" w:hAnsi="Arial" w:cs="Arial"/>
          <w:sz w:val="24"/>
          <w:szCs w:val="24"/>
        </w:rPr>
      </w:pPr>
      <w:r w:rsidRPr="00D73DC5">
        <w:rPr>
          <w:rFonts w:ascii="Arial" w:hAnsi="Arial" w:cs="Arial"/>
          <w:sz w:val="24"/>
          <w:szCs w:val="24"/>
        </w:rPr>
        <w:t>(Nome)</w:t>
      </w:r>
    </w:p>
    <w:sectPr w:rsidR="00636E69" w:rsidRPr="00D73DC5" w:rsidSect="00D73DC5">
      <w:headerReference w:type="default" r:id="rId7"/>
      <w:footerReference w:type="default" r:id="rId8"/>
      <w:pgSz w:w="11906" w:h="16838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DC5" w:rsidRDefault="00D73DC5" w:rsidP="00D73DC5">
      <w:pPr>
        <w:spacing w:after="0" w:line="240" w:lineRule="auto"/>
      </w:pPr>
      <w:r>
        <w:separator/>
      </w:r>
    </w:p>
  </w:endnote>
  <w:endnote w:type="continuationSeparator" w:id="1">
    <w:p w:rsidR="00D73DC5" w:rsidRDefault="00D73DC5" w:rsidP="00D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C5" w:rsidRPr="00823091" w:rsidRDefault="00D73DC5" w:rsidP="00D73DC5">
    <w:pPr>
      <w:pStyle w:val="Rodap"/>
      <w:jc w:val="both"/>
      <w:rPr>
        <w:rFonts w:ascii="Arial" w:hAnsi="Arial" w:cs="Arial"/>
        <w:color w:val="0070C0"/>
        <w:sz w:val="20"/>
        <w:szCs w:val="20"/>
      </w:rPr>
    </w:pPr>
    <w:r>
      <w:rPr>
        <w:rFonts w:ascii="Arial" w:hAnsi="Arial" w:cs="Arial"/>
        <w:color w:val="0070C0"/>
        <w:sz w:val="20"/>
        <w:szCs w:val="20"/>
      </w:rPr>
      <w:t xml:space="preserve">   </w:t>
    </w:r>
    <w:r w:rsidRPr="00823091">
      <w:rPr>
        <w:rFonts w:ascii="Arial" w:hAnsi="Arial" w:cs="Arial"/>
        <w:color w:val="0070C0"/>
        <w:sz w:val="20"/>
        <w:szCs w:val="20"/>
      </w:rPr>
      <w:t xml:space="preserve">                                                                                              </w:t>
    </w:r>
  </w:p>
  <w:tbl>
    <w:tblPr>
      <w:tblW w:w="9640" w:type="dxa"/>
      <w:tblInd w:w="-560" w:type="dxa"/>
      <w:tblBorders>
        <w:top w:val="single" w:sz="4" w:space="0" w:color="4F81BD"/>
      </w:tblBorders>
      <w:tblLook w:val="04A0"/>
    </w:tblPr>
    <w:tblGrid>
      <w:gridCol w:w="9640"/>
    </w:tblGrid>
    <w:tr w:rsidR="00D73DC5" w:rsidRPr="005843B5" w:rsidTr="00D73DC5">
      <w:trPr>
        <w:trHeight w:val="326"/>
      </w:trPr>
      <w:tc>
        <w:tcPr>
          <w:tcW w:w="9640" w:type="dxa"/>
        </w:tcPr>
        <w:p w:rsidR="00D73DC5" w:rsidRPr="005843B5" w:rsidRDefault="00D73DC5" w:rsidP="00D73DC5">
          <w:pPr>
            <w:spacing w:after="0"/>
            <w:jc w:val="both"/>
            <w:rPr>
              <w:rFonts w:ascii="Arial" w:hAnsi="Arial" w:cs="Arial"/>
              <w:b/>
              <w:color w:val="0070C0"/>
              <w:sz w:val="20"/>
            </w:rPr>
          </w:pPr>
          <w:r w:rsidRPr="005843B5">
            <w:rPr>
              <w:rFonts w:ascii="Arial" w:hAnsi="Arial" w:cs="Arial"/>
              <w:b/>
              <w:color w:val="0070C0"/>
              <w:sz w:val="20"/>
            </w:rPr>
            <w:t xml:space="preserve">Anexo </w:t>
          </w:r>
          <w:r>
            <w:rPr>
              <w:rFonts w:ascii="Arial" w:hAnsi="Arial" w:cs="Arial"/>
              <w:b/>
              <w:color w:val="0070C0"/>
              <w:sz w:val="20"/>
            </w:rPr>
            <w:t>VI</w:t>
          </w:r>
          <w:r w:rsidRPr="005843B5">
            <w:rPr>
              <w:rFonts w:ascii="Arial" w:hAnsi="Arial" w:cs="Arial"/>
              <w:b/>
              <w:color w:val="0070C0"/>
              <w:sz w:val="20"/>
            </w:rPr>
            <w:t xml:space="preserve">II – </w:t>
          </w:r>
          <w:r>
            <w:rPr>
              <w:rFonts w:ascii="Arial" w:hAnsi="Arial" w:cs="Arial"/>
              <w:b/>
              <w:color w:val="0070C0"/>
              <w:sz w:val="20"/>
            </w:rPr>
            <w:t>Declaração de Ausência de Execução Judicial</w:t>
          </w:r>
        </w:p>
        <w:p w:rsidR="00D73DC5" w:rsidRPr="005843B5" w:rsidRDefault="00D73DC5" w:rsidP="00D73DC5">
          <w:pPr>
            <w:spacing w:after="0"/>
            <w:jc w:val="both"/>
            <w:rPr>
              <w:rFonts w:ascii="Arial" w:hAnsi="Arial" w:cs="Arial"/>
              <w:color w:val="0070C0"/>
              <w:sz w:val="20"/>
            </w:rPr>
          </w:pPr>
          <w:r w:rsidRPr="00F06437">
            <w:rPr>
              <w:rFonts w:ascii="Arial" w:hAnsi="Arial" w:cs="Arial"/>
              <w:color w:val="0070C0"/>
              <w:sz w:val="18"/>
            </w:rPr>
            <w:t>Edital nº 09/2015 - Auxílio financeiro para elaboração de projetos – Comitê Guandu</w:t>
          </w:r>
        </w:p>
      </w:tc>
    </w:tr>
  </w:tbl>
  <w:p w:rsidR="00D73DC5" w:rsidRPr="00FF7985" w:rsidRDefault="00D73DC5" w:rsidP="00D73DC5">
    <w:pPr>
      <w:pStyle w:val="Rodap"/>
      <w:jc w:val="both"/>
      <w:rPr>
        <w:rFonts w:ascii="Arial" w:hAnsi="Arial" w:cs="Arial"/>
        <w:color w:val="0070C0"/>
        <w:sz w:val="20"/>
        <w:szCs w:val="20"/>
      </w:rPr>
    </w:pPr>
    <w:r w:rsidRPr="00823091">
      <w:rPr>
        <w:rFonts w:ascii="Arial" w:hAnsi="Arial" w:cs="Arial"/>
        <w:color w:val="0070C0"/>
        <w:sz w:val="20"/>
        <w:szCs w:val="20"/>
      </w:rPr>
      <w:t xml:space="preserve">                  </w:t>
    </w:r>
    <w:r>
      <w:rPr>
        <w:rFonts w:ascii="Arial" w:hAnsi="Arial" w:cs="Arial"/>
        <w:color w:val="0070C0"/>
        <w:sz w:val="20"/>
        <w:szCs w:val="20"/>
      </w:rPr>
      <w:t xml:space="preserve">                                          </w:t>
    </w:r>
  </w:p>
  <w:p w:rsidR="00D73DC5" w:rsidRDefault="00D73D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DC5" w:rsidRDefault="00D73DC5" w:rsidP="00D73DC5">
      <w:pPr>
        <w:spacing w:after="0" w:line="240" w:lineRule="auto"/>
      </w:pPr>
      <w:r>
        <w:separator/>
      </w:r>
    </w:p>
  </w:footnote>
  <w:footnote w:type="continuationSeparator" w:id="1">
    <w:p w:rsidR="00D73DC5" w:rsidRDefault="00D73DC5" w:rsidP="00D7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3" w:type="dxa"/>
      <w:jc w:val="center"/>
      <w:tblInd w:w="-529" w:type="dxa"/>
      <w:tblLayout w:type="fixed"/>
      <w:tblCellMar>
        <w:left w:w="38" w:type="dxa"/>
        <w:right w:w="38" w:type="dxa"/>
      </w:tblCellMar>
      <w:tblLook w:val="0000"/>
    </w:tblPr>
    <w:tblGrid>
      <w:gridCol w:w="1374"/>
      <w:gridCol w:w="8289"/>
    </w:tblGrid>
    <w:tr w:rsidR="00D73DC5" w:rsidRPr="00FF7985" w:rsidTr="00C60608">
      <w:trPr>
        <w:cantSplit/>
        <w:trHeight w:val="219"/>
        <w:jc w:val="center"/>
      </w:trPr>
      <w:tc>
        <w:tcPr>
          <w:tcW w:w="1374" w:type="dxa"/>
          <w:tcBorders>
            <w:bottom w:val="single" w:sz="6" w:space="0" w:color="548DD4"/>
          </w:tcBorders>
          <w:vAlign w:val="center"/>
        </w:tcPr>
        <w:p w:rsidR="00D73DC5" w:rsidRPr="00FF7985" w:rsidRDefault="00D73DC5" w:rsidP="00C60608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13335</wp:posOffset>
                </wp:positionV>
                <wp:extent cx="839470" cy="445135"/>
                <wp:effectExtent l="19050" t="0" r="0" b="0"/>
                <wp:wrapNone/>
                <wp:docPr id="1" name="Imagem 3" descr="marca_agevap_principal n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marca_agevap_principal no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noProof/>
              <w:lang w:eastAsia="zh-TW"/>
            </w:rPr>
            <w:pict>
              <v:rect id="_x0000_s2050" style="position:absolute;left:0;text-align:left;margin-left:539.7pt;margin-top:584.85pt;width:40.2pt;height:171.9pt;z-index:251661312;mso-position-horizontal-relative:page;mso-position-vertical-relative:page;v-text-anchor:middle" o:allowincell="f" filled="f" stroked="f">
                <v:textbox style="layout-flow:vertical;mso-layout-flow-alt:bottom-to-top;mso-next-textbox:#_x0000_s2050;mso-fit-shape-to-text:t">
                  <w:txbxContent>
                    <w:p w:rsidR="00D73DC5" w:rsidRPr="005843B5" w:rsidRDefault="00D73DC5" w:rsidP="00D73DC5">
                      <w:pPr>
                        <w:pStyle w:val="Rodap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 w:rsidRPr="005843B5">
                        <w:rPr>
                          <w:rFonts w:ascii="Cambria" w:hAnsi="Cambria"/>
                        </w:rPr>
                        <w:t>Página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D73DC5">
                        <w:rPr>
                          <w:rFonts w:ascii="Cambria" w:hAnsi="Cambria"/>
                          <w:noProof/>
                          <w:sz w:val="44"/>
                          <w:szCs w:val="44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margin"/>
              </v:rect>
            </w:pict>
          </w:r>
        </w:p>
      </w:tc>
      <w:tc>
        <w:tcPr>
          <w:tcW w:w="8289" w:type="dxa"/>
          <w:tcBorders>
            <w:bottom w:val="single" w:sz="6" w:space="0" w:color="548DD4"/>
          </w:tcBorders>
        </w:tcPr>
        <w:p w:rsidR="00D73DC5" w:rsidRPr="00DF7637" w:rsidRDefault="00D73DC5" w:rsidP="00C60608">
          <w:pPr>
            <w:spacing w:after="120"/>
            <w:jc w:val="center"/>
            <w:rPr>
              <w:rStyle w:val="Forte"/>
              <w:rFonts w:ascii="Arial" w:hAnsi="Arial" w:cs="Arial"/>
              <w:b w:val="0"/>
              <w:color w:val="0070C0"/>
              <w:sz w:val="16"/>
              <w:szCs w:val="16"/>
            </w:rPr>
          </w:pPr>
          <w:r w:rsidRPr="00DF7637">
            <w:rPr>
              <w:rFonts w:ascii="Arial" w:hAnsi="Arial" w:cs="Arial"/>
              <w:b/>
              <w:color w:val="0070C0"/>
              <w:sz w:val="16"/>
              <w:szCs w:val="16"/>
            </w:rPr>
            <w:t>ASSOCIAÇÃO PRÓ-GESTÃO DAS ÁGUAS DA BACIA HIDROGRÁFICA DO RIO PARAÍBA DO SUL</w:t>
          </w:r>
        </w:p>
        <w:p w:rsidR="00D73DC5" w:rsidRPr="00DF7637" w:rsidRDefault="00D73DC5" w:rsidP="00D73DC5">
          <w:pPr>
            <w:spacing w:after="0"/>
            <w:jc w:val="center"/>
            <w:rPr>
              <w:rFonts w:ascii="Arial" w:hAnsi="Arial" w:cs="Arial"/>
              <w:color w:val="0070C0"/>
              <w:sz w:val="16"/>
              <w:szCs w:val="16"/>
            </w:rPr>
          </w:pPr>
          <w:r w:rsidRPr="00DF7637">
            <w:rPr>
              <w:rStyle w:val="Forte"/>
              <w:rFonts w:ascii="Arial" w:hAnsi="Arial" w:cs="Arial"/>
              <w:color w:val="0070C0"/>
              <w:sz w:val="16"/>
              <w:szCs w:val="16"/>
            </w:rPr>
            <w:t>Rua Elza da Silva Duarte, nº 48 (loja 1A) - Manejo</w:t>
          </w:r>
        </w:p>
        <w:p w:rsidR="00D73DC5" w:rsidRPr="00DF7637" w:rsidRDefault="00D73DC5" w:rsidP="00D73DC5">
          <w:pPr>
            <w:spacing w:after="0"/>
            <w:jc w:val="center"/>
            <w:rPr>
              <w:rFonts w:ascii="Arial" w:hAnsi="Arial" w:cs="Arial"/>
              <w:color w:val="0070C0"/>
              <w:sz w:val="16"/>
              <w:szCs w:val="16"/>
            </w:rPr>
          </w:pPr>
          <w:r w:rsidRPr="00DF7637">
            <w:rPr>
              <w:rStyle w:val="Forte"/>
              <w:rFonts w:ascii="Arial" w:hAnsi="Arial" w:cs="Arial"/>
              <w:color w:val="0070C0"/>
              <w:sz w:val="16"/>
              <w:szCs w:val="16"/>
            </w:rPr>
            <w:t>Resende/RJ - CEP 27520-005</w:t>
          </w:r>
        </w:p>
        <w:p w:rsidR="00D73DC5" w:rsidRPr="00F05A26" w:rsidRDefault="00D73DC5" w:rsidP="00D73DC5">
          <w:pPr>
            <w:spacing w:after="0"/>
            <w:jc w:val="center"/>
            <w:rPr>
              <w:rFonts w:ascii="Arial" w:hAnsi="Arial"/>
              <w:color w:val="548DD4"/>
              <w:sz w:val="14"/>
              <w:szCs w:val="14"/>
            </w:rPr>
          </w:pPr>
          <w:proofErr w:type="spellStart"/>
          <w:r w:rsidRPr="00DF7637">
            <w:rPr>
              <w:rStyle w:val="Forte"/>
              <w:rFonts w:ascii="Arial" w:hAnsi="Arial" w:cs="Arial"/>
              <w:color w:val="0070C0"/>
              <w:sz w:val="16"/>
              <w:szCs w:val="16"/>
            </w:rPr>
            <w:t>Telefax</w:t>
          </w:r>
          <w:proofErr w:type="spellEnd"/>
          <w:r w:rsidRPr="00DF7637">
            <w:rPr>
              <w:rStyle w:val="Forte"/>
              <w:rFonts w:ascii="Arial" w:hAnsi="Arial" w:cs="Arial"/>
              <w:color w:val="0070C0"/>
              <w:sz w:val="16"/>
              <w:szCs w:val="16"/>
            </w:rPr>
            <w:t>:</w:t>
          </w:r>
          <w:r>
            <w:rPr>
              <w:rStyle w:val="Forte"/>
              <w:rFonts w:ascii="Arial" w:hAnsi="Arial" w:cs="Arial"/>
              <w:color w:val="0070C0"/>
              <w:sz w:val="16"/>
              <w:szCs w:val="16"/>
            </w:rPr>
            <w:t xml:space="preserve"> </w:t>
          </w:r>
          <w:r w:rsidRPr="00DF7637">
            <w:rPr>
              <w:rStyle w:val="Forte"/>
              <w:rFonts w:ascii="Arial" w:hAnsi="Arial" w:cs="Arial"/>
              <w:color w:val="0070C0"/>
              <w:sz w:val="16"/>
              <w:szCs w:val="16"/>
            </w:rPr>
            <w:t>(24) 3355-8389</w:t>
          </w:r>
        </w:p>
        <w:tbl>
          <w:tblPr>
            <w:tblW w:w="8797" w:type="dxa"/>
            <w:jc w:val="center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/>
          </w:tblPr>
          <w:tblGrid>
            <w:gridCol w:w="8777"/>
            <w:gridCol w:w="20"/>
          </w:tblGrid>
          <w:tr w:rsidR="00D73DC5" w:rsidRPr="00FF7985" w:rsidTr="00C60608">
            <w:trPr>
              <w:tblCellSpacing w:w="0" w:type="dxa"/>
              <w:jc w:val="center"/>
            </w:trPr>
            <w:tc>
              <w:tcPr>
                <w:tcW w:w="8777" w:type="dxa"/>
                <w:vAlign w:val="center"/>
                <w:hideMark/>
              </w:tcPr>
              <w:tbl>
                <w:tblPr>
                  <w:tblW w:w="5000" w:type="pct"/>
                  <w:jc w:val="center"/>
                  <w:tblCellSpacing w:w="0" w:type="dxa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8777"/>
                </w:tblGrid>
                <w:tr w:rsidR="00D73DC5" w:rsidRPr="00FF7985" w:rsidTr="00C60608">
                  <w:trPr>
                    <w:tblCellSpacing w:w="0" w:type="dxa"/>
                    <w:jc w:val="center"/>
                  </w:trPr>
                  <w:tc>
                    <w:tcPr>
                      <w:tcW w:w="8777" w:type="dxa"/>
                      <w:vAlign w:val="center"/>
                      <w:hideMark/>
                    </w:tcPr>
                    <w:p w:rsidR="00D73DC5" w:rsidRDefault="00D73DC5" w:rsidP="00C60608">
                      <w:pPr>
                        <w:jc w:val="center"/>
                        <w:rPr>
                          <w:rFonts w:ascii="Verdana" w:hAnsi="Verdana"/>
                          <w:color w:val="474747"/>
                          <w:sz w:val="15"/>
                          <w:szCs w:val="15"/>
                        </w:rPr>
                      </w:pPr>
                    </w:p>
                  </w:tc>
                </w:tr>
              </w:tbl>
              <w:p w:rsidR="00D73DC5" w:rsidRDefault="00D73DC5" w:rsidP="00C60608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</w:p>
            </w:tc>
            <w:tc>
              <w:tcPr>
                <w:tcW w:w="20" w:type="dxa"/>
                <w:vAlign w:val="center"/>
                <w:hideMark/>
              </w:tcPr>
              <w:p w:rsidR="00D73DC5" w:rsidRDefault="00D73DC5" w:rsidP="00C60608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</w:p>
            </w:tc>
          </w:tr>
        </w:tbl>
        <w:p w:rsidR="00D73DC5" w:rsidRPr="00FF7985" w:rsidRDefault="00D73DC5" w:rsidP="00C60608">
          <w:pPr>
            <w:jc w:val="center"/>
            <w:rPr>
              <w:rFonts w:ascii="Arial" w:hAnsi="Arial"/>
              <w:sz w:val="20"/>
            </w:rPr>
          </w:pPr>
        </w:p>
      </w:tc>
    </w:tr>
  </w:tbl>
  <w:p w:rsidR="00D73DC5" w:rsidRDefault="00D73D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36E69"/>
    <w:rsid w:val="001E6627"/>
    <w:rsid w:val="00242F8D"/>
    <w:rsid w:val="00274024"/>
    <w:rsid w:val="002C3E20"/>
    <w:rsid w:val="00636E69"/>
    <w:rsid w:val="006443A8"/>
    <w:rsid w:val="00850F21"/>
    <w:rsid w:val="008843ED"/>
    <w:rsid w:val="00AC11D8"/>
    <w:rsid w:val="00AE05B1"/>
    <w:rsid w:val="00C36E81"/>
    <w:rsid w:val="00D22891"/>
    <w:rsid w:val="00D7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73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3DC5"/>
  </w:style>
  <w:style w:type="paragraph" w:styleId="Rodap">
    <w:name w:val="footer"/>
    <w:basedOn w:val="Normal"/>
    <w:link w:val="RodapChar"/>
    <w:uiPriority w:val="99"/>
    <w:unhideWhenUsed/>
    <w:rsid w:val="00D73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DC5"/>
  </w:style>
  <w:style w:type="character" w:styleId="Forte">
    <w:name w:val="Strong"/>
    <w:basedOn w:val="Fontepargpadro"/>
    <w:uiPriority w:val="22"/>
    <w:qFormat/>
    <w:rsid w:val="00D73D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864D-0457-4832-A788-713152C3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Nathalia</cp:lastModifiedBy>
  <cp:revision>6</cp:revision>
  <dcterms:created xsi:type="dcterms:W3CDTF">2014-07-07T15:13:00Z</dcterms:created>
  <dcterms:modified xsi:type="dcterms:W3CDTF">2015-08-24T12:32:00Z</dcterms:modified>
</cp:coreProperties>
</file>